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531E" w14:textId="69F38ECD" w:rsidR="002A796C" w:rsidRPr="00E00734" w:rsidRDefault="00380EAA" w:rsidP="007F2A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Eccles</w:t>
      </w:r>
      <w:r w:rsidR="00A67718">
        <w:rPr>
          <w:b/>
          <w:sz w:val="40"/>
          <w:szCs w:val="40"/>
        </w:rPr>
        <w:t>i</w:t>
      </w:r>
      <w:r w:rsidR="00116C61">
        <w:rPr>
          <w:b/>
          <w:sz w:val="40"/>
          <w:szCs w:val="40"/>
        </w:rPr>
        <w:t>ology</w:t>
      </w:r>
    </w:p>
    <w:p w14:paraId="60A3090B" w14:textId="77777777" w:rsidR="007F1F32" w:rsidRDefault="007F1F32" w:rsidP="007F1F32"/>
    <w:p w14:paraId="5FFC39F3" w14:textId="164B4007" w:rsidR="00384B5D" w:rsidRPr="00286D3F" w:rsidRDefault="00384B5D" w:rsidP="00380EAA">
      <w:pPr>
        <w:rPr>
          <w:b/>
          <w:bCs/>
        </w:rPr>
      </w:pPr>
      <w:r w:rsidRPr="00286D3F">
        <w:rPr>
          <w:b/>
          <w:bCs/>
        </w:rPr>
        <w:t xml:space="preserve">I.  THE CHURCH – ITS </w:t>
      </w:r>
      <w:r>
        <w:rPr>
          <w:b/>
          <w:bCs/>
        </w:rPr>
        <w:t>________________________________</w:t>
      </w:r>
      <w:r w:rsidRPr="00286D3F">
        <w:rPr>
          <w:b/>
          <w:bCs/>
        </w:rPr>
        <w:t xml:space="preserve"> AND </w:t>
      </w:r>
      <w:r>
        <w:rPr>
          <w:b/>
          <w:bCs/>
        </w:rPr>
        <w:t>________________________________</w:t>
      </w:r>
    </w:p>
    <w:p w14:paraId="6A48106B" w14:textId="4A69EFD6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</w:t>
      </w:r>
      <w:r>
        <w:rPr>
          <w:bCs/>
        </w:rPr>
        <w:t xml:space="preserve">  </w:t>
      </w:r>
      <w:r w:rsidRPr="00380EAA">
        <w:rPr>
          <w:bCs/>
        </w:rPr>
        <w:t xml:space="preserve">A.  The church is, based on the words used to describe it, a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>of believers who belong to the Lord.</w:t>
      </w:r>
    </w:p>
    <w:p w14:paraId="69AABD59" w14:textId="17F65750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B.  The Christian church is a New Testament institution beginning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 xml:space="preserve">and ending with the rapture.  </w:t>
      </w:r>
    </w:p>
    <w:p w14:paraId="562EEF6C" w14:textId="38067A77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C.  The church is a habitation or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 xml:space="preserve"> for God’s Spirit (Eph. 2:20, 21).</w:t>
      </w:r>
    </w:p>
    <w:p w14:paraId="61A3F83F" w14:textId="22471553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D.  The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 xml:space="preserve">is to worship and glorify God (Eph. 1:4-6), evangelize the lost (Matt. 28:19, 20), disciple believers to Christ’s likeness (Eph. 4:11-15), and </w:t>
      </w:r>
      <w:r w:rsidR="00384B5D">
        <w:rPr>
          <w:b/>
          <w:bCs/>
        </w:rPr>
        <w:t>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>and His Word (Acts 1:8).</w:t>
      </w:r>
    </w:p>
    <w:p w14:paraId="018EE5AF" w14:textId="3EB4DB8E" w:rsidR="00380EAA" w:rsidRPr="00380EAA" w:rsidRDefault="00380EAA" w:rsidP="00380EAA">
      <w:pPr>
        <w:rPr>
          <w:bCs/>
        </w:rPr>
      </w:pPr>
      <w:r>
        <w:rPr>
          <w:bCs/>
        </w:rPr>
        <w:t xml:space="preserve">   </w:t>
      </w:r>
      <w:r w:rsidRPr="00380EAA">
        <w:rPr>
          <w:bCs/>
        </w:rPr>
        <w:t xml:space="preserve">E.  The word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 xml:space="preserve">can refer to both a local body or the universal church.  </w:t>
      </w:r>
    </w:p>
    <w:p w14:paraId="620E2C36" w14:textId="2F208B5F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 1.  The </w:t>
      </w:r>
      <w:r w:rsidR="00384B5D">
        <w:rPr>
          <w:b/>
          <w:bCs/>
        </w:rPr>
        <w:t>________________________________</w:t>
      </w:r>
    </w:p>
    <w:p w14:paraId="54C2F1F4" w14:textId="4EF0614F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   a.  Comprised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>from Pentecost to the Rapture (1 Cor. 12:13, 27; Eph. 2:19-22; Acts 2:1-4, 47; 1 Thess. 4:13-18)</w:t>
      </w:r>
    </w:p>
    <w:p w14:paraId="55C8F6E1" w14:textId="6CB56E45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   b.  It forms the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>of Christ.</w:t>
      </w:r>
    </w:p>
    <w:p w14:paraId="19B3FC65" w14:textId="35FCA862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 2.  The </w:t>
      </w:r>
      <w:r w:rsidR="00384B5D">
        <w:rPr>
          <w:b/>
          <w:bCs/>
        </w:rPr>
        <w:t>________________________________</w:t>
      </w:r>
    </w:p>
    <w:p w14:paraId="28E65C53" w14:textId="471CADB6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   a.  The local church is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 xml:space="preserve">of believers in a certain location (Acts 2:41, 47; 11:22; 13:1; Philippians 1:1).  </w:t>
      </w:r>
    </w:p>
    <w:p w14:paraId="2870A762" w14:textId="01E93D30" w:rsidR="00380EAA" w:rsidRDefault="00380EAA" w:rsidP="00380EAA">
      <w:pPr>
        <w:rPr>
          <w:bCs/>
        </w:rPr>
      </w:pPr>
      <w:r w:rsidRPr="00380EAA">
        <w:rPr>
          <w:bCs/>
        </w:rPr>
        <w:t xml:space="preserve">         b.  Through these </w:t>
      </w:r>
      <w:r w:rsidR="00384B5D">
        <w:rPr>
          <w:b/>
          <w:bCs/>
        </w:rPr>
        <w:t>________________________________</w:t>
      </w:r>
      <w:r w:rsidRPr="00380EAA">
        <w:rPr>
          <w:bCs/>
        </w:rPr>
        <w:t>, Christ accomplishes His work.</w:t>
      </w:r>
    </w:p>
    <w:p w14:paraId="532E1D43" w14:textId="77777777" w:rsidR="00380EAA" w:rsidRPr="00380EAA" w:rsidRDefault="00380EAA" w:rsidP="00380EAA">
      <w:pPr>
        <w:rPr>
          <w:bCs/>
        </w:rPr>
      </w:pPr>
    </w:p>
    <w:p w14:paraId="04D21C2B" w14:textId="1AECF5DD" w:rsidR="00384B5D" w:rsidRPr="00286D3F" w:rsidRDefault="00384B5D" w:rsidP="00380EAA">
      <w:pPr>
        <w:rPr>
          <w:b/>
          <w:bCs/>
        </w:rPr>
      </w:pPr>
      <w:r w:rsidRPr="00286D3F">
        <w:rPr>
          <w:b/>
          <w:bCs/>
        </w:rPr>
        <w:t xml:space="preserve">II.  CHRIST’S </w:t>
      </w:r>
      <w:r>
        <w:rPr>
          <w:b/>
          <w:bCs/>
        </w:rPr>
        <w:t>________________________________</w:t>
      </w:r>
      <w:r w:rsidRPr="00286D3F">
        <w:rPr>
          <w:b/>
          <w:bCs/>
        </w:rPr>
        <w:t xml:space="preserve"> TO THE CHURCH</w:t>
      </w:r>
    </w:p>
    <w:p w14:paraId="0B8F4EA1" w14:textId="2C17E298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</w:t>
      </w:r>
      <w:r>
        <w:rPr>
          <w:bCs/>
        </w:rPr>
        <w:t xml:space="preserve"> </w:t>
      </w:r>
      <w:r w:rsidRPr="00380EAA">
        <w:rPr>
          <w:bCs/>
        </w:rPr>
        <w:t xml:space="preserve"> A.  He foretold its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 xml:space="preserve"> (Matt. 16:16-18).</w:t>
      </w:r>
    </w:p>
    <w:p w14:paraId="13C82206" w14:textId="1CC39FAE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B.  He is the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>(1 Cor. 3:11).</w:t>
      </w:r>
    </w:p>
    <w:p w14:paraId="7FCE081B" w14:textId="5DC1296B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C.  He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 xml:space="preserve"> the church with His blood (Acts 20:28).</w:t>
      </w:r>
    </w:p>
    <w:p w14:paraId="1E1A0266" w14:textId="0D4E60B9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D.  His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>is building the church (Matt. 16:18).</w:t>
      </w:r>
    </w:p>
    <w:p w14:paraId="66DAD001" w14:textId="363C4AA7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E.  The church is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 xml:space="preserve">and, as such, is an organism, </w:t>
      </w:r>
      <w:r w:rsidR="00384B5D">
        <w:rPr>
          <w:b/>
          <w:bCs/>
        </w:rPr>
        <w:t>______________________________</w:t>
      </w:r>
      <w:r w:rsidRPr="00380EAA">
        <w:rPr>
          <w:bCs/>
        </w:rPr>
        <w:t>. (Eph. 5:30).</w:t>
      </w:r>
    </w:p>
    <w:p w14:paraId="736AA51B" w14:textId="625A8695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F.  He is the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 xml:space="preserve">(Eph. 1:22, 23; Col. 1:18; 2:19). </w:t>
      </w:r>
    </w:p>
    <w:p w14:paraId="5D4CE87B" w14:textId="5ACD7747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G.  As head of the church, Christ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 xml:space="preserve">(Eph. 5:23, 24); is the source of life and fullness (Eph. 1:23); and, is the cause of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>(Eph. 4:15; Col. 2:19).</w:t>
      </w:r>
    </w:p>
    <w:p w14:paraId="6A7F9145" w14:textId="35B0A1C8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H.  The church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>(2 Cor. 11:2; Rev. 19:7).</w:t>
      </w:r>
    </w:p>
    <w:p w14:paraId="42B2748D" w14:textId="77777777" w:rsidR="00380EAA" w:rsidRDefault="00380EAA" w:rsidP="00380EAA">
      <w:pPr>
        <w:rPr>
          <w:bCs/>
        </w:rPr>
      </w:pPr>
    </w:p>
    <w:p w14:paraId="3AF4F50F" w14:textId="17C4A652" w:rsidR="00384B5D" w:rsidRPr="00286D3F" w:rsidRDefault="00384B5D" w:rsidP="00380EAA">
      <w:pPr>
        <w:rPr>
          <w:b/>
          <w:bCs/>
        </w:rPr>
      </w:pPr>
      <w:r w:rsidRPr="00286D3F">
        <w:rPr>
          <w:b/>
          <w:bCs/>
        </w:rPr>
        <w:t>II</w:t>
      </w:r>
      <w:r w:rsidR="00380EAA" w:rsidRPr="00286D3F">
        <w:rPr>
          <w:b/>
          <w:bCs/>
        </w:rPr>
        <w:t>I</w:t>
      </w:r>
      <w:r w:rsidRPr="00286D3F">
        <w:rPr>
          <w:b/>
          <w:bCs/>
        </w:rPr>
        <w:t xml:space="preserve">.  ITS </w:t>
      </w:r>
      <w:r>
        <w:rPr>
          <w:b/>
          <w:bCs/>
        </w:rPr>
        <w:t>________________________________</w:t>
      </w:r>
      <w:r w:rsidRPr="00286D3F">
        <w:rPr>
          <w:b/>
          <w:bCs/>
        </w:rPr>
        <w:t xml:space="preserve">  AND </w:t>
      </w:r>
      <w:r>
        <w:rPr>
          <w:b/>
          <w:bCs/>
        </w:rPr>
        <w:t>________________________________</w:t>
      </w:r>
    </w:p>
    <w:p w14:paraId="626A16FD" w14:textId="5AF68E13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</w:t>
      </w:r>
      <w:r w:rsidR="00652EA4">
        <w:rPr>
          <w:bCs/>
        </w:rPr>
        <w:t xml:space="preserve"> </w:t>
      </w:r>
      <w:r w:rsidRPr="00380EAA">
        <w:rPr>
          <w:bCs/>
        </w:rPr>
        <w:t xml:space="preserve">A.  The church is composed of believers who have been “called-out” from the world and are under the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 xml:space="preserve">of Jesus Christ (Acts 2:41, 42).  </w:t>
      </w:r>
    </w:p>
    <w:p w14:paraId="1B00E03F" w14:textId="2D044109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B. 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>are requirements for church membership (Acts 2:41-42).</w:t>
      </w:r>
    </w:p>
    <w:p w14:paraId="0BA79FCA" w14:textId="4B9C3182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C.  Sin should be dealt with within the church with those </w:t>
      </w:r>
      <w:r w:rsidR="00384B5D">
        <w:rPr>
          <w:b/>
          <w:bCs/>
        </w:rPr>
        <w:t>___________________________________________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>being disciplined by the church (Matt. 18:15-17; 1 Cor. 5:1, 5, 11-13).</w:t>
      </w:r>
    </w:p>
    <w:p w14:paraId="38A9C620" w14:textId="4BD48649" w:rsidR="00380EAA" w:rsidRDefault="00380EAA" w:rsidP="00380EAA">
      <w:pPr>
        <w:rPr>
          <w:bCs/>
        </w:rPr>
      </w:pPr>
      <w:r w:rsidRPr="00380EAA">
        <w:rPr>
          <w:bCs/>
        </w:rPr>
        <w:t xml:space="preserve">      - The purpose of this discipline is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 xml:space="preserve"> the individual and to maintain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 xml:space="preserve">(2 Thess. 3:14-15). </w:t>
      </w:r>
    </w:p>
    <w:p w14:paraId="10EF2D88" w14:textId="77777777" w:rsidR="00380EAA" w:rsidRPr="00380EAA" w:rsidRDefault="00380EAA" w:rsidP="00380EAA">
      <w:pPr>
        <w:rPr>
          <w:bCs/>
        </w:rPr>
      </w:pPr>
    </w:p>
    <w:p w14:paraId="642286E0" w14:textId="6397C956" w:rsidR="00384B5D" w:rsidRPr="00286D3F" w:rsidRDefault="00384B5D" w:rsidP="00380EAA">
      <w:pPr>
        <w:rPr>
          <w:b/>
          <w:bCs/>
        </w:rPr>
      </w:pPr>
      <w:r w:rsidRPr="00286D3F">
        <w:rPr>
          <w:b/>
          <w:bCs/>
        </w:rPr>
        <w:t>I</w:t>
      </w:r>
      <w:r w:rsidR="00380EAA" w:rsidRPr="00286D3F">
        <w:rPr>
          <w:b/>
          <w:bCs/>
        </w:rPr>
        <w:t>V</w:t>
      </w:r>
      <w:r w:rsidRPr="00286D3F">
        <w:rPr>
          <w:b/>
          <w:bCs/>
        </w:rPr>
        <w:t xml:space="preserve">.  THE CHURCH’S </w:t>
      </w:r>
      <w:r>
        <w:rPr>
          <w:b/>
          <w:bCs/>
        </w:rPr>
        <w:t>________________________________</w:t>
      </w:r>
    </w:p>
    <w:p w14:paraId="1B9D23A2" w14:textId="77777777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A. The Bible teaches two distinct offices in the church (pastor and deacon).  </w:t>
      </w:r>
    </w:p>
    <w:p w14:paraId="766CB2AC" w14:textId="00B59286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B.  </w:t>
      </w:r>
      <w:r w:rsidR="00384B5D">
        <w:rPr>
          <w:b/>
          <w:bCs/>
        </w:rPr>
        <w:t>________________________________</w:t>
      </w:r>
    </w:p>
    <w:p w14:paraId="430F72DC" w14:textId="77777777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1.  Names for and characteristics of the pastor</w:t>
      </w:r>
    </w:p>
    <w:p w14:paraId="42B63DDC" w14:textId="7F3E0E63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  a.  The words </w:t>
      </w:r>
      <w:r w:rsidR="00384B5D">
        <w:rPr>
          <w:b/>
          <w:bCs/>
        </w:rPr>
        <w:t>________________________________</w:t>
      </w:r>
      <w:r w:rsidR="00384B5D" w:rsidRPr="00286D3F">
        <w:rPr>
          <w:b/>
          <w:bCs/>
        </w:rPr>
        <w:t xml:space="preserve"> </w:t>
      </w:r>
      <w:r w:rsidRPr="00380EAA">
        <w:rPr>
          <w:bCs/>
        </w:rPr>
        <w:t xml:space="preserve">all appear to refer to the same office (1 Pet. 5:1-4).  </w:t>
      </w:r>
    </w:p>
    <w:p w14:paraId="646FF5E3" w14:textId="77777777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  b.  These words have unique significance in describing the pastor.</w:t>
      </w:r>
    </w:p>
    <w:p w14:paraId="363904EB" w14:textId="75919221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     - </w:t>
      </w:r>
      <w:r w:rsidR="00384B5D">
        <w:rPr>
          <w:b/>
          <w:bCs/>
        </w:rPr>
        <w:t>______________________________</w:t>
      </w:r>
      <w:r w:rsidRPr="00380EAA">
        <w:rPr>
          <w:bCs/>
        </w:rPr>
        <w:t xml:space="preserve"> refers to the maturity and leadership ability of the man (1 Tim. 5:17).</w:t>
      </w:r>
    </w:p>
    <w:p w14:paraId="447E8416" w14:textId="168BD72E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     - </w:t>
      </w:r>
      <w:r w:rsidR="00384B5D">
        <w:rPr>
          <w:b/>
          <w:bCs/>
        </w:rPr>
        <w:t>_________________________</w:t>
      </w:r>
      <w:r w:rsidRPr="00380EAA">
        <w:rPr>
          <w:bCs/>
        </w:rPr>
        <w:t xml:space="preserve"> refers to the pastor’s responsibility as overseer (1 Peter 5:2).  </w:t>
      </w:r>
    </w:p>
    <w:p w14:paraId="449E1C3B" w14:textId="354BBE79" w:rsidR="00380EAA" w:rsidRPr="00380EAA" w:rsidRDefault="00380EAA" w:rsidP="00380EAA">
      <w:pPr>
        <w:rPr>
          <w:bCs/>
        </w:rPr>
      </w:pPr>
      <w:r w:rsidRPr="00380EAA">
        <w:rPr>
          <w:bCs/>
        </w:rPr>
        <w:lastRenderedPageBreak/>
        <w:t xml:space="preserve">           - </w:t>
      </w:r>
      <w:r w:rsidR="00384B5D">
        <w:rPr>
          <w:b/>
          <w:bCs/>
        </w:rPr>
        <w:t>_________________________</w:t>
      </w:r>
      <w:r w:rsidRPr="00380EAA">
        <w:rPr>
          <w:bCs/>
        </w:rPr>
        <w:t xml:space="preserve"> refers to the minister as shepherd over Christ’s people (Acts 20:28).  </w:t>
      </w:r>
    </w:p>
    <w:p w14:paraId="00ADCDEB" w14:textId="77777777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2.  The pastor’s qualifications</w:t>
      </w:r>
    </w:p>
    <w:p w14:paraId="26C1529D" w14:textId="77777777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   - For a man to be a minister, he must meet the qualifications found in 1 Tim 3:1-7 and Titus 1:6-9.</w:t>
      </w:r>
    </w:p>
    <w:p w14:paraId="33070FE7" w14:textId="5F71FE45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C.  </w:t>
      </w:r>
      <w:r w:rsidR="00384B5D">
        <w:rPr>
          <w:b/>
          <w:bCs/>
        </w:rPr>
        <w:t>________________________________</w:t>
      </w:r>
    </w:p>
    <w:p w14:paraId="30F9E464" w14:textId="6C2E9E05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1.  </w:t>
      </w:r>
      <w:r w:rsidR="00384B5D">
        <w:rPr>
          <w:b/>
          <w:bCs/>
        </w:rPr>
        <w:t>________________________________</w:t>
      </w:r>
    </w:p>
    <w:p w14:paraId="7DBB9123" w14:textId="77777777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   - Deacons are an office in the church with the responsibility of serving Christ and lightening the burden of the pastor (Acts 6:2, 4).  </w:t>
      </w:r>
    </w:p>
    <w:p w14:paraId="1FBBF07D" w14:textId="345F7B80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2.  </w:t>
      </w:r>
      <w:r w:rsidR="00384B5D">
        <w:rPr>
          <w:b/>
          <w:bCs/>
        </w:rPr>
        <w:t>________________________________</w:t>
      </w:r>
    </w:p>
    <w:p w14:paraId="0805C028" w14:textId="77777777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   - For a man to be a deacon, he must meet the qualifications found in Acts 6:3, 5 and 1 Tim 3:8-13.</w:t>
      </w:r>
    </w:p>
    <w:p w14:paraId="03F96047" w14:textId="77777777" w:rsidR="00380EAA" w:rsidRDefault="00380EAA" w:rsidP="00380EAA">
      <w:pPr>
        <w:rPr>
          <w:bCs/>
        </w:rPr>
      </w:pPr>
    </w:p>
    <w:p w14:paraId="5FA982B7" w14:textId="15189FCB" w:rsidR="00384B5D" w:rsidRPr="00286D3F" w:rsidRDefault="00384B5D" w:rsidP="00380EAA">
      <w:pPr>
        <w:rPr>
          <w:b/>
          <w:bCs/>
        </w:rPr>
      </w:pPr>
      <w:r w:rsidRPr="00286D3F">
        <w:rPr>
          <w:b/>
          <w:bCs/>
        </w:rPr>
        <w:t xml:space="preserve">V.  THE CHURCH’S </w:t>
      </w:r>
      <w:r>
        <w:rPr>
          <w:b/>
          <w:bCs/>
        </w:rPr>
        <w:t>________________________________</w:t>
      </w:r>
    </w:p>
    <w:p w14:paraId="05088B90" w14:textId="6C40F05A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There are two ordinances of the church. These ordinances are </w:t>
      </w:r>
      <w:r w:rsidR="00384B5D">
        <w:rPr>
          <w:b/>
          <w:bCs/>
        </w:rPr>
        <w:t xml:space="preserve">________________________________ </w:t>
      </w:r>
      <w:r w:rsidRPr="00380EAA">
        <w:rPr>
          <w:bCs/>
        </w:rPr>
        <w:t>no special grace.</w:t>
      </w:r>
    </w:p>
    <w:p w14:paraId="33DEC810" w14:textId="16D10030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A.  </w:t>
      </w:r>
      <w:r w:rsidR="00515DF8">
        <w:rPr>
          <w:b/>
          <w:bCs/>
        </w:rPr>
        <w:t>________________________________</w:t>
      </w:r>
      <w:r w:rsidRPr="00380EAA">
        <w:rPr>
          <w:bCs/>
        </w:rPr>
        <w:t xml:space="preserve">  (Matt. 28:19, 20; Acts 2:38) </w:t>
      </w:r>
    </w:p>
    <w:p w14:paraId="04ADE2DC" w14:textId="77777777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1.  The word “baptism” means </w:t>
      </w:r>
      <w:r w:rsidRPr="00380EAA">
        <w:rPr>
          <w:bCs/>
          <w:i/>
          <w:iCs/>
        </w:rPr>
        <w:t>to place into</w:t>
      </w:r>
      <w:r w:rsidRPr="00380EAA">
        <w:rPr>
          <w:bCs/>
        </w:rPr>
        <w:t xml:space="preserve">.  The biblical pattern for baptism is by immersion (Acts 8:38, 39; John 3:23; Rom. 6:3-7).  </w:t>
      </w:r>
    </w:p>
    <w:p w14:paraId="1DE4CB9E" w14:textId="16A385F2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2.  Baptism is only for those who have been </w:t>
      </w:r>
      <w:r w:rsidR="00515DF8">
        <w:rPr>
          <w:b/>
          <w:bCs/>
        </w:rPr>
        <w:t>________________________________</w:t>
      </w:r>
      <w:r w:rsidR="00515DF8" w:rsidRPr="00380EAA">
        <w:rPr>
          <w:bCs/>
        </w:rPr>
        <w:t xml:space="preserve"> </w:t>
      </w:r>
      <w:r w:rsidRPr="00380EAA">
        <w:rPr>
          <w:bCs/>
        </w:rPr>
        <w:t>(Acts 2:41; 8:37; 10:47).</w:t>
      </w:r>
    </w:p>
    <w:p w14:paraId="6D6440FD" w14:textId="7CE461D2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3.  Baptism symbolizes outwardly what </w:t>
      </w:r>
      <w:r w:rsidR="00515DF8">
        <w:rPr>
          <w:b/>
          <w:bCs/>
        </w:rPr>
        <w:t>________________________________</w:t>
      </w:r>
      <w:r w:rsidRPr="00380EAA">
        <w:rPr>
          <w:bCs/>
        </w:rPr>
        <w:t xml:space="preserve">to believers at salvation.  </w:t>
      </w:r>
    </w:p>
    <w:p w14:paraId="3A1E2CE3" w14:textId="1F57A543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4.  Baptism pictures the </w:t>
      </w:r>
      <w:r w:rsidR="00515DF8">
        <w:rPr>
          <w:b/>
          <w:bCs/>
        </w:rPr>
        <w:t>________________________________</w:t>
      </w:r>
      <w:r w:rsidRPr="00380EAA">
        <w:rPr>
          <w:bCs/>
        </w:rPr>
        <w:t>with Christ’s death, burial and resurrection (Matt. 28:19-20; Rom. 6:3-7; Col. 2:12).</w:t>
      </w:r>
    </w:p>
    <w:p w14:paraId="296B5499" w14:textId="0BB753E5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B.  </w:t>
      </w:r>
      <w:r w:rsidR="00515DF8">
        <w:rPr>
          <w:b/>
          <w:bCs/>
        </w:rPr>
        <w:t>________________________________</w:t>
      </w:r>
      <w:r w:rsidR="00515DF8" w:rsidRPr="00380EAA">
        <w:rPr>
          <w:bCs/>
        </w:rPr>
        <w:t xml:space="preserve"> </w:t>
      </w:r>
      <w:r w:rsidRPr="00380EAA">
        <w:rPr>
          <w:bCs/>
        </w:rPr>
        <w:t>(Acts 20:7; 1 Cor. 11:20-34)</w:t>
      </w:r>
    </w:p>
    <w:p w14:paraId="15994DAC" w14:textId="40F598E1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1.  The supper symbolizes </w:t>
      </w:r>
      <w:r w:rsidR="00515DF8">
        <w:rPr>
          <w:b/>
          <w:bCs/>
        </w:rPr>
        <w:t>________________________________</w:t>
      </w:r>
      <w:r w:rsidRPr="00380EAA">
        <w:rPr>
          <w:bCs/>
        </w:rPr>
        <w:t xml:space="preserve">--the bread representing His body, the drink representing His blood (1 Cor. 11:23-26; Matt. 26:26-30).  </w:t>
      </w:r>
    </w:p>
    <w:p w14:paraId="35457C07" w14:textId="1D893C73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2.  Only those believers who are </w:t>
      </w:r>
      <w:r w:rsidR="00515DF8">
        <w:rPr>
          <w:b/>
          <w:bCs/>
        </w:rPr>
        <w:t>________________________________</w:t>
      </w:r>
      <w:r w:rsidRPr="00380EAA">
        <w:rPr>
          <w:bCs/>
        </w:rPr>
        <w:t xml:space="preserve">with Christ should partake of this ordinance (1 Cor. 11:23-30).  </w:t>
      </w:r>
    </w:p>
    <w:p w14:paraId="45B3E964" w14:textId="7BDA2566" w:rsidR="00380EAA" w:rsidRPr="00380EAA" w:rsidRDefault="00380EAA" w:rsidP="00380EAA">
      <w:pPr>
        <w:rPr>
          <w:bCs/>
        </w:rPr>
      </w:pPr>
      <w:r w:rsidRPr="00380EAA">
        <w:rPr>
          <w:bCs/>
        </w:rPr>
        <w:t xml:space="preserve">      3.  This ordinance is to be practiced </w:t>
      </w:r>
      <w:r w:rsidR="00515DF8">
        <w:rPr>
          <w:b/>
          <w:bCs/>
        </w:rPr>
        <w:t>_____________________________</w:t>
      </w:r>
      <w:bookmarkStart w:id="0" w:name="_GoBack"/>
      <w:bookmarkEnd w:id="0"/>
      <w:r w:rsidR="00515DF8">
        <w:rPr>
          <w:b/>
          <w:bCs/>
        </w:rPr>
        <w:t xml:space="preserve"> </w:t>
      </w:r>
      <w:r w:rsidRPr="00380EAA">
        <w:rPr>
          <w:bCs/>
        </w:rPr>
        <w:t>of Christ’s sacrifice (1 Cor. 11:24, 25).</w:t>
      </w:r>
    </w:p>
    <w:p w14:paraId="3C43DDF3" w14:textId="77777777" w:rsidR="000532D6" w:rsidRPr="00380EAA" w:rsidRDefault="000532D6" w:rsidP="00A67718"/>
    <w:sectPr w:rsidR="000532D6" w:rsidRPr="00380EAA" w:rsidSect="0068758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7D2"/>
    <w:multiLevelType w:val="hybridMultilevel"/>
    <w:tmpl w:val="3026AFAC"/>
    <w:lvl w:ilvl="0" w:tplc="E056FCE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2CD02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24BE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B0766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CE44C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8873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6CB8C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6E39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08223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4F3D99"/>
    <w:multiLevelType w:val="hybridMultilevel"/>
    <w:tmpl w:val="88D60AF0"/>
    <w:lvl w:ilvl="0" w:tplc="FF64692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E44A3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C0A95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8BF5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6BA4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279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8269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2CF1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AD13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690721"/>
    <w:multiLevelType w:val="hybridMultilevel"/>
    <w:tmpl w:val="50AA20AE"/>
    <w:lvl w:ilvl="0" w:tplc="1DBC1F1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ED2C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61B9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E615B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24B6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2BA8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AB42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5EE0C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026F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B70EA5"/>
    <w:multiLevelType w:val="hybridMultilevel"/>
    <w:tmpl w:val="17AA378E"/>
    <w:lvl w:ilvl="0" w:tplc="B544A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A6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07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AC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B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2C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85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ED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CE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76A5"/>
    <w:multiLevelType w:val="hybridMultilevel"/>
    <w:tmpl w:val="F67EC6B0"/>
    <w:lvl w:ilvl="0" w:tplc="F214B45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DEBBB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D06DD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181A8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A875C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987F6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6045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CAC22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0EDC1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C252412"/>
    <w:multiLevelType w:val="hybridMultilevel"/>
    <w:tmpl w:val="0DAAAE66"/>
    <w:lvl w:ilvl="0" w:tplc="0E1490A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422E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A0088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60CCDA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EE8DB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8E48B3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FF8DC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D70EE3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97A10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94354"/>
    <w:multiLevelType w:val="hybridMultilevel"/>
    <w:tmpl w:val="4CF0E18E"/>
    <w:lvl w:ilvl="0" w:tplc="A02ADBE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E46B4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ECD31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8FC3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2351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7679E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EA8D7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0A108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941F9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0340A2"/>
    <w:multiLevelType w:val="hybridMultilevel"/>
    <w:tmpl w:val="ADF8A34A"/>
    <w:lvl w:ilvl="0" w:tplc="B7D4C71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20538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0AD94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F498E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246D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D4D19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2DDF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2F8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883BC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E6C10F7"/>
    <w:multiLevelType w:val="hybridMultilevel"/>
    <w:tmpl w:val="0D20EDF4"/>
    <w:lvl w:ilvl="0" w:tplc="6DBC43B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72F15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CE270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984B7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5C646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8698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EA91A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47D4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D6A9A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FF2691"/>
    <w:multiLevelType w:val="hybridMultilevel"/>
    <w:tmpl w:val="9762F848"/>
    <w:lvl w:ilvl="0" w:tplc="A49A28D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3A1F7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CAFFE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4E6AA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F4BD1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49D8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6AFCD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687FB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7C550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6F76992"/>
    <w:multiLevelType w:val="hybridMultilevel"/>
    <w:tmpl w:val="B33232CC"/>
    <w:lvl w:ilvl="0" w:tplc="42D0877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5E71C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E829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4FF3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76B27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862D8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5AA48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8B8D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0B0A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71E3EFF"/>
    <w:multiLevelType w:val="hybridMultilevel"/>
    <w:tmpl w:val="E8A6F004"/>
    <w:lvl w:ilvl="0" w:tplc="813EC4C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2AC67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CB5D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648B9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D88C7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8E53A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08744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4858E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F7F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9EB1CFF"/>
    <w:multiLevelType w:val="hybridMultilevel"/>
    <w:tmpl w:val="4EC09062"/>
    <w:lvl w:ilvl="0" w:tplc="6FF0C81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6A789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A2E83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26A70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70B1D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EAEFD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4BF0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A0CF9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6FFD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A423FED"/>
    <w:multiLevelType w:val="hybridMultilevel"/>
    <w:tmpl w:val="315C09D8"/>
    <w:lvl w:ilvl="0" w:tplc="1848C11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46FE2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1214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A2853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21A0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D869C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8872D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2EE9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1A448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79E37D4"/>
    <w:multiLevelType w:val="hybridMultilevel"/>
    <w:tmpl w:val="E01C262E"/>
    <w:lvl w:ilvl="0" w:tplc="3D6494B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C0F5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40820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88B6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F8E7E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C9E5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CAB1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C28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7A302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80D5F02"/>
    <w:multiLevelType w:val="hybridMultilevel"/>
    <w:tmpl w:val="56707E88"/>
    <w:lvl w:ilvl="0" w:tplc="9820B02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9C47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C8F8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AA8F1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81AB2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325A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C3C11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164C6B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6ED4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E3554"/>
    <w:multiLevelType w:val="hybridMultilevel"/>
    <w:tmpl w:val="0BD6679E"/>
    <w:lvl w:ilvl="0" w:tplc="6EB4529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A61EE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5467C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38C63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3EEFF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F8031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2C963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00CBE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429C9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CED5611"/>
    <w:multiLevelType w:val="hybridMultilevel"/>
    <w:tmpl w:val="3FC24984"/>
    <w:lvl w:ilvl="0" w:tplc="CF5C763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80FA5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08F66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4E5D0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86B73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69FF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3EE88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6B32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A839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E86421A"/>
    <w:multiLevelType w:val="hybridMultilevel"/>
    <w:tmpl w:val="667E5038"/>
    <w:lvl w:ilvl="0" w:tplc="E5EA085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8943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2C4E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B265A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2C669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4EFF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8EFB9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E0C6C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B836E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11F653C"/>
    <w:multiLevelType w:val="hybridMultilevel"/>
    <w:tmpl w:val="F02C8D9C"/>
    <w:lvl w:ilvl="0" w:tplc="1504C0C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0E549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C767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AC00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06AF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C30A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7ADB4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CE86F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8C46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3617BC9"/>
    <w:multiLevelType w:val="hybridMultilevel"/>
    <w:tmpl w:val="625CE722"/>
    <w:lvl w:ilvl="0" w:tplc="85AE02B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90B7F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C127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16A9C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8BF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CA24A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40834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21B7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473D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47A05DB"/>
    <w:multiLevelType w:val="hybridMultilevel"/>
    <w:tmpl w:val="9FFC1270"/>
    <w:lvl w:ilvl="0" w:tplc="C42AF8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1A8F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E3E9D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D1ADC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F4F4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D8AA7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7DE6B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24E9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9C473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B44F9"/>
    <w:multiLevelType w:val="hybridMultilevel"/>
    <w:tmpl w:val="6F76879E"/>
    <w:lvl w:ilvl="0" w:tplc="18A02CB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09A6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F6CDD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76863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1E13A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00E9B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54A57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2AB78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9CF32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8D815F3"/>
    <w:multiLevelType w:val="hybridMultilevel"/>
    <w:tmpl w:val="8BEE9D7A"/>
    <w:lvl w:ilvl="0" w:tplc="E800C53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45A6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FE05F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D0CAC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92017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70A48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90EE5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E081F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6E099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B230D5E"/>
    <w:multiLevelType w:val="hybridMultilevel"/>
    <w:tmpl w:val="083088D2"/>
    <w:lvl w:ilvl="0" w:tplc="4C30528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6967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4E19A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EA642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49AA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DE93C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22CB8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85C3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DAAB9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0DC2C82"/>
    <w:multiLevelType w:val="hybridMultilevel"/>
    <w:tmpl w:val="4FEA4CC2"/>
    <w:lvl w:ilvl="0" w:tplc="42E81F7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A91D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E07FC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41C4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7CDE6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2C27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20F96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6D63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01C8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277474D"/>
    <w:multiLevelType w:val="hybridMultilevel"/>
    <w:tmpl w:val="3BD6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00914"/>
    <w:multiLevelType w:val="hybridMultilevel"/>
    <w:tmpl w:val="F600DFE2"/>
    <w:lvl w:ilvl="0" w:tplc="82EE56C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6A88E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38FAA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90DD5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059C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605BE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4CC3B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2CB1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DA143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E1B5D8D"/>
    <w:multiLevelType w:val="hybridMultilevel"/>
    <w:tmpl w:val="663EB278"/>
    <w:lvl w:ilvl="0" w:tplc="19067D5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A4491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78351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BEEB9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6B60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865D8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8855F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927C2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54C8B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E1F760A"/>
    <w:multiLevelType w:val="hybridMultilevel"/>
    <w:tmpl w:val="5FF48258"/>
    <w:lvl w:ilvl="0" w:tplc="E346B1E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05C7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8BAA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A6E04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F8BE3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2FBC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453E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45C4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7C6BA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026385A"/>
    <w:multiLevelType w:val="hybridMultilevel"/>
    <w:tmpl w:val="33FCD352"/>
    <w:lvl w:ilvl="0" w:tplc="A2AE942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BAA6F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B6719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E4D05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E0F52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DC90C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6880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0011D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28FCD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0F94C5A"/>
    <w:multiLevelType w:val="hybridMultilevel"/>
    <w:tmpl w:val="A0CA0CEE"/>
    <w:lvl w:ilvl="0" w:tplc="4518FC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A732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D2BE8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F2CD9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2D6B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66158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F62C4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BAC98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E45E2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4257689"/>
    <w:multiLevelType w:val="hybridMultilevel"/>
    <w:tmpl w:val="831E7A48"/>
    <w:lvl w:ilvl="0" w:tplc="843ED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DC21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30CD5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6FAEE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6B4DC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DC01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86FE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E6423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9E053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BF51A1"/>
    <w:multiLevelType w:val="hybridMultilevel"/>
    <w:tmpl w:val="A35460DC"/>
    <w:lvl w:ilvl="0" w:tplc="335A7E6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A714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505E0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64AF1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0475D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088F2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7CF36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5E607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C4EF1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87D36CF"/>
    <w:multiLevelType w:val="hybridMultilevel"/>
    <w:tmpl w:val="B2F62EE8"/>
    <w:lvl w:ilvl="0" w:tplc="F53ECD5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FCC89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FC0E7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2EF9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1AA05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A6FBD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6174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EB52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DA489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C4B2B83"/>
    <w:multiLevelType w:val="hybridMultilevel"/>
    <w:tmpl w:val="19A2BA9C"/>
    <w:lvl w:ilvl="0" w:tplc="93A6CA6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56B03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C8CAA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E5EE6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7D224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E6C70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61C42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F9ACF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21A72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814E9"/>
    <w:multiLevelType w:val="hybridMultilevel"/>
    <w:tmpl w:val="EB3E35AC"/>
    <w:lvl w:ilvl="0" w:tplc="593009A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8EF6F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F81EF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9244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8E98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00DDF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94AB1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DA6AD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9EC75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32"/>
  </w:num>
  <w:num w:numId="3">
    <w:abstractNumId w:val="35"/>
  </w:num>
  <w:num w:numId="4">
    <w:abstractNumId w:val="15"/>
  </w:num>
  <w:num w:numId="5">
    <w:abstractNumId w:val="26"/>
  </w:num>
  <w:num w:numId="6">
    <w:abstractNumId w:val="24"/>
  </w:num>
  <w:num w:numId="7">
    <w:abstractNumId w:val="13"/>
  </w:num>
  <w:num w:numId="8">
    <w:abstractNumId w:val="20"/>
  </w:num>
  <w:num w:numId="9">
    <w:abstractNumId w:val="19"/>
  </w:num>
  <w:num w:numId="10">
    <w:abstractNumId w:val="7"/>
  </w:num>
  <w:num w:numId="11">
    <w:abstractNumId w:val="18"/>
  </w:num>
  <w:num w:numId="12">
    <w:abstractNumId w:val="21"/>
  </w:num>
  <w:num w:numId="13">
    <w:abstractNumId w:val="5"/>
  </w:num>
  <w:num w:numId="14">
    <w:abstractNumId w:val="25"/>
  </w:num>
  <w:num w:numId="15">
    <w:abstractNumId w:val="31"/>
  </w:num>
  <w:num w:numId="16">
    <w:abstractNumId w:val="27"/>
  </w:num>
  <w:num w:numId="17">
    <w:abstractNumId w:val="29"/>
  </w:num>
  <w:num w:numId="18">
    <w:abstractNumId w:val="1"/>
  </w:num>
  <w:num w:numId="19">
    <w:abstractNumId w:val="2"/>
  </w:num>
  <w:num w:numId="20">
    <w:abstractNumId w:val="0"/>
  </w:num>
  <w:num w:numId="21">
    <w:abstractNumId w:val="14"/>
  </w:num>
  <w:num w:numId="22">
    <w:abstractNumId w:val="34"/>
  </w:num>
  <w:num w:numId="23">
    <w:abstractNumId w:val="4"/>
  </w:num>
  <w:num w:numId="24">
    <w:abstractNumId w:val="28"/>
  </w:num>
  <w:num w:numId="25">
    <w:abstractNumId w:val="10"/>
  </w:num>
  <w:num w:numId="26">
    <w:abstractNumId w:val="12"/>
  </w:num>
  <w:num w:numId="27">
    <w:abstractNumId w:val="36"/>
  </w:num>
  <w:num w:numId="28">
    <w:abstractNumId w:val="8"/>
  </w:num>
  <w:num w:numId="29">
    <w:abstractNumId w:val="17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6"/>
  </w:num>
  <w:num w:numId="35">
    <w:abstractNumId w:val="23"/>
  </w:num>
  <w:num w:numId="36">
    <w:abstractNumId w:val="30"/>
  </w:num>
  <w:num w:numId="37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4"/>
    <w:rsid w:val="00011BD5"/>
    <w:rsid w:val="000532D6"/>
    <w:rsid w:val="00116C61"/>
    <w:rsid w:val="001918DD"/>
    <w:rsid w:val="00286D3F"/>
    <w:rsid w:val="002A796C"/>
    <w:rsid w:val="002E30E2"/>
    <w:rsid w:val="00380EAA"/>
    <w:rsid w:val="00384B5D"/>
    <w:rsid w:val="003F0133"/>
    <w:rsid w:val="0042121F"/>
    <w:rsid w:val="00442FD3"/>
    <w:rsid w:val="004E059C"/>
    <w:rsid w:val="00515DF8"/>
    <w:rsid w:val="005634C3"/>
    <w:rsid w:val="00652EA4"/>
    <w:rsid w:val="00687587"/>
    <w:rsid w:val="006B3E40"/>
    <w:rsid w:val="0071349D"/>
    <w:rsid w:val="00714B14"/>
    <w:rsid w:val="007F1F32"/>
    <w:rsid w:val="007F2A0E"/>
    <w:rsid w:val="008E1555"/>
    <w:rsid w:val="00A67718"/>
    <w:rsid w:val="00BF3C5B"/>
    <w:rsid w:val="00CB2B39"/>
    <w:rsid w:val="00CF26B0"/>
    <w:rsid w:val="00D63AFA"/>
    <w:rsid w:val="00E00734"/>
    <w:rsid w:val="00ED1046"/>
    <w:rsid w:val="00F00EBD"/>
    <w:rsid w:val="00F23E5E"/>
    <w:rsid w:val="00F6080A"/>
    <w:rsid w:val="00F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0F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8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6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0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9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4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9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6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7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99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4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3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3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4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4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1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9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8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2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4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3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1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4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0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0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2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31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0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7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7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8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4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8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6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4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4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7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2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0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1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8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3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0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8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2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4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0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0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3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8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7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7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9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1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3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31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56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364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980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9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0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19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7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8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43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19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02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13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965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4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812</Words>
  <Characters>4633</Characters>
  <Application>Microsoft Macintosh Word</Application>
  <DocSecurity>0</DocSecurity>
  <Lines>38</Lines>
  <Paragraphs>10</Paragraphs>
  <ScaleCrop>false</ScaleCrop>
  <Company>Crosswind Church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Baker</dc:creator>
  <cp:keywords/>
  <dc:description/>
  <cp:lastModifiedBy>Mike Baker</cp:lastModifiedBy>
  <cp:revision>5</cp:revision>
  <cp:lastPrinted>2013-09-16T15:32:00Z</cp:lastPrinted>
  <dcterms:created xsi:type="dcterms:W3CDTF">2013-11-05T15:38:00Z</dcterms:created>
  <dcterms:modified xsi:type="dcterms:W3CDTF">2013-11-05T15:53:00Z</dcterms:modified>
</cp:coreProperties>
</file>